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5D5C8078" w14:textId="3239C8F9" w:rsidR="00B214FD" w:rsidRDefault="00B214FD" w:rsidP="00B266F4">
      <w:pPr>
        <w:pStyle w:val="Sraopastraipa"/>
        <w:numPr>
          <w:ilvl w:val="0"/>
          <w:numId w:val="51"/>
        </w:numPr>
        <w:spacing w:after="0" w:line="240" w:lineRule="auto"/>
        <w:jc w:val="both"/>
        <w:rPr>
          <w:rFonts w:eastAsiaTheme="minorHAnsi" w:cstheme="minorHAnsi"/>
        </w:rPr>
      </w:pPr>
      <w:r w:rsidRPr="00F0499F">
        <w:rPr>
          <w:rFonts w:eastAsiaTheme="minorHAnsi" w:cstheme="minorHAnsi"/>
          <w:lang w:eastAsia="en-US"/>
        </w:rPr>
        <w:t>Tiekėjo kvalifikacija turi atitikti šiame priede nustatytus reikalavimus kvalifikacijai.</w:t>
      </w:r>
      <w:r w:rsidRPr="00F0499F">
        <w:rPr>
          <w:rFonts w:eastAsiaTheme="minorHAnsi" w:cstheme="minorHAnsi"/>
        </w:rPr>
        <w:t xml:space="preserve"> </w:t>
      </w:r>
    </w:p>
    <w:tbl>
      <w:tblPr>
        <w:tblStyle w:val="TableGrid3"/>
        <w:tblpPr w:leftFromText="180" w:rightFromText="180" w:vertAnchor="page" w:horzAnchor="margin" w:tblpY="3853"/>
        <w:tblW w:w="5000" w:type="pct"/>
        <w:tblLook w:val="04A0" w:firstRow="1" w:lastRow="0" w:firstColumn="1" w:lastColumn="0" w:noHBand="0" w:noVBand="1"/>
      </w:tblPr>
      <w:tblGrid>
        <w:gridCol w:w="644"/>
        <w:gridCol w:w="3140"/>
        <w:gridCol w:w="3411"/>
        <w:gridCol w:w="2767"/>
      </w:tblGrid>
      <w:tr w:rsidR="00B266F4" w:rsidRPr="00F0499F" w14:paraId="705EC34B" w14:textId="77777777" w:rsidTr="00B266F4">
        <w:trPr>
          <w:cantSplit/>
          <w:tblHeader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374E7BD7" w14:textId="77777777" w:rsidR="00B266F4" w:rsidRPr="00F0499F" w:rsidRDefault="00B266F4" w:rsidP="00B266F4">
            <w:pPr>
              <w:spacing w:before="60" w:after="60" w:line="256" w:lineRule="auto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F0499F">
              <w:rPr>
                <w:rFonts w:asciiTheme="minorHAnsi" w:eastAsiaTheme="minorHAnsi" w:hAnsiTheme="minorHAnsi" w:cstheme="minorHAnsi"/>
                <w:b/>
                <w:bCs/>
                <w:sz w:val="21"/>
                <w:szCs w:val="21"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8F1AA64" w14:textId="77777777" w:rsidR="00B266F4" w:rsidRPr="00CB20ED" w:rsidRDefault="00B266F4" w:rsidP="00B266F4">
            <w:pPr>
              <w:spacing w:before="60" w:after="60" w:line="256" w:lineRule="auto"/>
              <w:jc w:val="center"/>
              <w:rPr>
                <w:rFonts w:asciiTheme="minorHAnsi" w:eastAsiaTheme="minorEastAsia" w:hAnsiTheme="minorHAnsi" w:cstheme="minorBidi"/>
                <w:b/>
                <w:bCs/>
                <w:sz w:val="21"/>
                <w:szCs w:val="21"/>
              </w:rPr>
            </w:pPr>
            <w:r w:rsidRPr="2F71CD79">
              <w:rPr>
                <w:rFonts w:asciiTheme="minorHAnsi" w:hAnsiTheme="minorHAnsi" w:cstheme="minorBidi"/>
                <w:b/>
                <w:bCs/>
                <w:color w:val="000000"/>
                <w:sz w:val="21"/>
                <w:szCs w:val="21"/>
              </w:rPr>
              <w:t>Kvalifikacijos reikalavimas</w:t>
            </w:r>
            <w:r w:rsidRPr="2F71CD79">
              <w:rPr>
                <w:rStyle w:val="Puslapioinaosnuoroda"/>
                <w:rFonts w:asciiTheme="minorHAnsi" w:hAnsiTheme="minorHAnsi" w:cstheme="minorBidi"/>
                <w:b/>
                <w:bCs/>
                <w:color w:val="000000"/>
                <w:sz w:val="21"/>
                <w:szCs w:val="21"/>
              </w:rPr>
              <w:footnoteReference w:id="2"/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4A229C83" w14:textId="77777777" w:rsidR="00B266F4" w:rsidRPr="00F0499F" w:rsidRDefault="00B266F4" w:rsidP="00B266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F0499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2CDB33CB" w14:textId="77777777" w:rsidR="00B266F4" w:rsidRPr="00B266F4" w:rsidRDefault="00B266F4" w:rsidP="00B266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CB20ED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Subjektas, kuris turi atitikti reikalavimą</w:t>
            </w:r>
          </w:p>
        </w:tc>
      </w:tr>
      <w:tr w:rsidR="00B266F4" w:rsidRPr="00CB20ED" w14:paraId="268D5134" w14:textId="77777777" w:rsidTr="00B266F4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76F832" w14:textId="77777777" w:rsidR="00B266F4" w:rsidRPr="00CB20ED" w:rsidRDefault="00B266F4" w:rsidP="00B266F4">
            <w:pPr>
              <w:pStyle w:val="Sraopastraipa"/>
              <w:numPr>
                <w:ilvl w:val="0"/>
                <w:numId w:val="50"/>
              </w:numPr>
              <w:spacing w:before="60" w:after="60" w:line="257" w:lineRule="auto"/>
              <w:ind w:left="357" w:hanging="357"/>
              <w:rPr>
                <w:rFonts w:asciiTheme="minorHAnsi" w:eastAsiaTheme="minorHAnsi" w:hAnsiTheme="minorHAnsi" w:cstheme="minorHAnsi"/>
                <w:sz w:val="21"/>
                <w:szCs w:val="21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1CA25B" w14:textId="77777777" w:rsidR="00B266F4" w:rsidRPr="00CB20ED" w:rsidRDefault="00B266F4" w:rsidP="00B266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CB20ED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Techninis ir profesinis pajėgumas</w:t>
            </w:r>
          </w:p>
        </w:tc>
      </w:tr>
      <w:tr w:rsidR="00B266F4" w:rsidRPr="00CB20ED" w14:paraId="12E05DE9" w14:textId="77777777" w:rsidTr="00B266F4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71110F" w14:textId="77777777" w:rsidR="00B266F4" w:rsidRPr="00CB20ED" w:rsidRDefault="00B266F4" w:rsidP="00B266F4">
            <w:pPr>
              <w:pStyle w:val="Sraopastraipa"/>
              <w:numPr>
                <w:ilvl w:val="1"/>
                <w:numId w:val="50"/>
              </w:numPr>
              <w:spacing w:before="60" w:after="60" w:line="257" w:lineRule="auto"/>
              <w:ind w:left="357" w:hanging="357"/>
              <w:jc w:val="right"/>
              <w:rPr>
                <w:rFonts w:asciiTheme="minorHAnsi" w:eastAsiaTheme="minorHAnsi" w:hAnsiTheme="minorHAnsi" w:cstheme="minorHAnsi"/>
                <w:sz w:val="21"/>
                <w:szCs w:val="21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AA825C6" w14:textId="45BC66EA" w:rsidR="00B266F4" w:rsidRPr="00503B1B" w:rsidRDefault="00B266F4" w:rsidP="00B266F4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Tiekėjas</w:t>
            </w:r>
            <w:r w:rsidRPr="00503B1B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</w:t>
            </w:r>
            <w:r w:rsidRPr="00503B1B">
              <w:rPr>
                <w:rFonts w:asciiTheme="minorHAnsi" w:hAnsiTheme="minorHAnsi" w:cstheme="minorHAnsi"/>
                <w:sz w:val="21"/>
                <w:szCs w:val="21"/>
              </w:rPr>
              <w:t xml:space="preserve">per paskutinius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3</w:t>
            </w:r>
            <w:r w:rsidRPr="00503B1B">
              <w:rPr>
                <w:rFonts w:asciiTheme="minorHAnsi" w:hAnsiTheme="minorHAnsi" w:cstheme="minorHAnsi"/>
                <w:sz w:val="21"/>
                <w:szCs w:val="21"/>
              </w:rPr>
              <w:t xml:space="preserve"> metus</w:t>
            </w:r>
            <w:r w:rsidRPr="00584193">
              <w:t xml:space="preserve"> </w:t>
            </w:r>
            <w:r w:rsidRPr="00503B1B">
              <w:rPr>
                <w:rFonts w:asciiTheme="minorHAnsi" w:hAnsiTheme="minorHAnsi" w:cstheme="minorHAnsi"/>
                <w:sz w:val="21"/>
                <w:szCs w:val="21"/>
              </w:rPr>
              <w:t xml:space="preserve">arba per laiką nuo 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Tiekėjo</w:t>
            </w:r>
            <w:r w:rsidRPr="00503B1B">
              <w:rPr>
                <w:rFonts w:asciiTheme="minorHAnsi" w:hAnsiTheme="minorHAnsi" w:cstheme="minorHAnsi"/>
                <w:sz w:val="21"/>
                <w:szCs w:val="21"/>
              </w:rPr>
              <w:t xml:space="preserve"> įregistravimo dienos (jeigu 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Tiekėjas</w:t>
            </w:r>
            <w:r w:rsidRPr="00503B1B">
              <w:rPr>
                <w:rFonts w:asciiTheme="minorHAnsi" w:hAnsiTheme="minorHAnsi" w:cstheme="minorHAnsi"/>
                <w:sz w:val="21"/>
                <w:szCs w:val="21"/>
              </w:rPr>
              <w:t xml:space="preserve"> veiklą vykdė mažiau nei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3</w:t>
            </w:r>
            <w:r w:rsidRPr="00503B1B">
              <w:rPr>
                <w:rFonts w:asciiTheme="minorHAnsi" w:hAnsiTheme="minorHAnsi" w:cstheme="minorHAnsi"/>
                <w:color w:val="92D050"/>
                <w:sz w:val="21"/>
                <w:szCs w:val="21"/>
              </w:rPr>
              <w:t xml:space="preserve"> </w:t>
            </w:r>
            <w:r w:rsidRPr="00503B1B">
              <w:rPr>
                <w:rFonts w:asciiTheme="minorHAnsi" w:hAnsiTheme="minorHAnsi" w:cstheme="minorHAnsi"/>
                <w:sz w:val="21"/>
                <w:szCs w:val="21"/>
              </w:rPr>
              <w:t xml:space="preserve">metus) iki pasiūlymo pateikimo termino pabaigos yra įvykdęs ar vykdo </w:t>
            </w:r>
            <w:sdt>
              <w:sdtPr>
                <w:rPr>
                  <w:rFonts w:cstheme="minorHAnsi"/>
                </w:rPr>
                <w:alias w:val="įrašome"/>
                <w:tag w:val="įrašome"/>
                <w:id w:val="1297334981"/>
                <w:placeholder>
                  <w:docPart w:val="862F4F6E1B6E489C85E9FFDCAB2ED695"/>
                </w:placeholder>
                <w:comboBox>
                  <w:listItem w:value="Pasirinkite elementą."/>
                  <w:listItem w:displayText="vieną" w:value="vieną"/>
                  <w:listItem w:displayText="vieną ar daugiau" w:value="vieną ar daugiau"/>
                </w:comboBox>
              </w:sdtPr>
              <w:sdtContent>
                <w:r>
                  <w:rPr>
                    <w:rFonts w:asciiTheme="minorHAnsi" w:hAnsiTheme="minorHAnsi" w:cstheme="minorHAnsi"/>
                    <w:sz w:val="21"/>
                    <w:szCs w:val="21"/>
                  </w:rPr>
                  <w:t>vieną ar daugiau</w:t>
                </w:r>
              </w:sdtContent>
            </w:sdt>
            <w:r w:rsidRPr="00503B1B">
              <w:rPr>
                <w:rFonts w:asciiTheme="minorHAnsi" w:hAnsiTheme="minorHAnsi" w:cstheme="minorHAnsi"/>
                <w:color w:val="92D050"/>
                <w:sz w:val="21"/>
                <w:szCs w:val="21"/>
              </w:rPr>
              <w:t xml:space="preserve"> </w:t>
            </w:r>
            <w:r w:rsidRPr="00503B1B">
              <w:rPr>
                <w:rFonts w:asciiTheme="minorHAnsi" w:hAnsiTheme="minorHAnsi" w:cstheme="minorHAnsi"/>
                <w:sz w:val="21"/>
                <w:szCs w:val="21"/>
              </w:rPr>
              <w:t xml:space="preserve">(ne daugiau kaip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2</w:t>
            </w:r>
            <w:r w:rsidRPr="00503B1B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Pr="00503B1B">
              <w:t xml:space="preserve"> </w:t>
            </w:r>
            <w:r>
              <w:t xml:space="preserve"> </w:t>
            </w:r>
            <w:r w:rsidRPr="00B266F4">
              <w:rPr>
                <w:rFonts w:asciiTheme="minorHAnsi" w:hAnsiTheme="minorHAnsi" w:cstheme="minorHAnsi"/>
                <w:color w:val="EE0000"/>
                <w:sz w:val="21"/>
                <w:szCs w:val="21"/>
              </w:rPr>
              <w:t>(dalinio) automatizavimo pilotini</w:t>
            </w:r>
            <w:r>
              <w:rPr>
                <w:rFonts w:asciiTheme="minorHAnsi" w:hAnsiTheme="minorHAnsi" w:cstheme="minorHAnsi"/>
                <w:color w:val="EE0000"/>
                <w:sz w:val="21"/>
                <w:szCs w:val="21"/>
              </w:rPr>
              <w:t>o</w:t>
            </w:r>
            <w:r w:rsidRPr="00B266F4">
              <w:rPr>
                <w:rFonts w:asciiTheme="minorHAnsi" w:hAnsiTheme="minorHAnsi" w:cstheme="minorHAnsi"/>
                <w:color w:val="EE0000"/>
                <w:sz w:val="21"/>
                <w:szCs w:val="21"/>
              </w:rPr>
              <w:t xml:space="preserve"> sprendim</w:t>
            </w:r>
            <w:r>
              <w:rPr>
                <w:rFonts w:asciiTheme="minorHAnsi" w:hAnsiTheme="minorHAnsi" w:cstheme="minorHAnsi"/>
                <w:color w:val="EE0000"/>
                <w:sz w:val="21"/>
                <w:szCs w:val="21"/>
              </w:rPr>
              <w:t>o sutartį(-</w:t>
            </w:r>
            <w:proofErr w:type="spellStart"/>
            <w:r>
              <w:rPr>
                <w:rFonts w:asciiTheme="minorHAnsi" w:hAnsiTheme="minorHAnsi" w:cstheme="minorHAnsi"/>
                <w:color w:val="EE0000"/>
                <w:sz w:val="21"/>
                <w:szCs w:val="21"/>
              </w:rPr>
              <w:t>is</w:t>
            </w:r>
            <w:proofErr w:type="spellEnd"/>
            <w:r>
              <w:rPr>
                <w:rFonts w:asciiTheme="minorHAnsi" w:hAnsiTheme="minorHAnsi" w:cstheme="minorHAnsi"/>
                <w:color w:val="EE0000"/>
                <w:sz w:val="21"/>
                <w:szCs w:val="21"/>
              </w:rPr>
              <w:t>)</w:t>
            </w:r>
            <w:r w:rsidRPr="00B266F4">
              <w:rPr>
                <w:rFonts w:asciiTheme="minorHAnsi" w:hAnsiTheme="minorHAnsi" w:cstheme="minorHAnsi"/>
                <w:color w:val="EE0000"/>
                <w:sz w:val="21"/>
                <w:szCs w:val="21"/>
              </w:rPr>
              <w:t xml:space="preserve"> </w:t>
            </w:r>
            <w:r w:rsidRPr="00503B1B">
              <w:rPr>
                <w:rFonts w:asciiTheme="minorHAnsi" w:hAnsiTheme="minorHAnsi" w:cstheme="minorHAnsi"/>
                <w:sz w:val="21"/>
                <w:szCs w:val="21"/>
              </w:rPr>
              <w:t xml:space="preserve">kurios/kurių bendra vertė būtų ne mažesnė kaip </w:t>
            </w:r>
            <w:r w:rsidRPr="00B266F4">
              <w:rPr>
                <w:rFonts w:asciiTheme="minorHAnsi" w:hAnsiTheme="minorHAnsi" w:cstheme="minorHAnsi"/>
                <w:sz w:val="21"/>
                <w:szCs w:val="21"/>
              </w:rPr>
              <w:t>25</w:t>
            </w:r>
            <w:r w:rsidRPr="00B266F4">
              <w:rPr>
                <w:rFonts w:asciiTheme="minorHAnsi" w:hAnsiTheme="minorHAnsi" w:cstheme="minorHAnsi"/>
                <w:sz w:val="21"/>
                <w:szCs w:val="21"/>
              </w:rPr>
              <w:t xml:space="preserve"> 000,00 </w:t>
            </w:r>
            <w:r w:rsidRPr="00503B1B">
              <w:rPr>
                <w:rFonts w:asciiTheme="minorHAnsi" w:hAnsiTheme="minorHAnsi" w:cstheme="minorHAnsi"/>
                <w:sz w:val="21"/>
                <w:szCs w:val="21"/>
              </w:rPr>
              <w:t xml:space="preserve">Eur be PVM </w:t>
            </w:r>
            <w:r>
              <w:rPr>
                <w:rFonts w:asciiTheme="minorHAnsi" w:hAnsiTheme="minorHAnsi" w:cstheme="minorHAnsi"/>
                <w:color w:val="00B0F0"/>
                <w:sz w:val="21"/>
                <w:szCs w:val="21"/>
              </w:rPr>
              <w:t xml:space="preserve"> </w:t>
            </w:r>
            <w:r w:rsidRPr="00503B1B">
              <w:rPr>
                <w:rFonts w:asciiTheme="minorHAnsi" w:hAnsiTheme="minorHAnsi" w:cstheme="minorHAnsi"/>
                <w:sz w:val="21"/>
                <w:szCs w:val="21"/>
              </w:rPr>
              <w:t>ir galutiniai rezultatai buvo tinkami.</w:t>
            </w:r>
          </w:p>
          <w:p w14:paraId="6FBDCEAE" w14:textId="34DEBD6F" w:rsidR="00B266F4" w:rsidRPr="00CB20ED" w:rsidRDefault="00B266F4" w:rsidP="00B266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503B1B">
              <w:rPr>
                <w:rFonts w:asciiTheme="minorHAnsi" w:hAnsiTheme="minorHAnsi" w:cstheme="minorHAnsi"/>
                <w:sz w:val="21"/>
                <w:szCs w:val="21"/>
              </w:rPr>
              <w:t xml:space="preserve">Jei </w:t>
            </w:r>
            <w:r w:rsidR="003C79F4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Tiekėjas</w:t>
            </w:r>
            <w:r w:rsidRPr="00503B1B">
              <w:rPr>
                <w:rFonts w:asciiTheme="minorHAnsi" w:hAnsiTheme="minorHAnsi" w:cstheme="minorHAnsi"/>
                <w:sz w:val="21"/>
                <w:szCs w:val="21"/>
              </w:rPr>
              <w:t xml:space="preserve"> teikia informaciją apie vykdomą(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proofErr w:type="spellStart"/>
            <w:r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Pr="00503B1B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proofErr w:type="spellEnd"/>
            <w:r w:rsidRPr="00503B1B">
              <w:rPr>
                <w:rFonts w:asciiTheme="minorHAnsi" w:hAnsiTheme="minorHAnsi" w:cstheme="minorHAnsi"/>
                <w:sz w:val="21"/>
                <w:szCs w:val="21"/>
              </w:rPr>
              <w:t>) sutartį(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proofErr w:type="spellStart"/>
            <w:r w:rsidRPr="00503B1B">
              <w:rPr>
                <w:rFonts w:asciiTheme="minorHAnsi" w:hAnsiTheme="minorHAnsi" w:cstheme="minorHAnsi"/>
                <w:sz w:val="21"/>
                <w:szCs w:val="21"/>
              </w:rPr>
              <w:t>is</w:t>
            </w:r>
            <w:proofErr w:type="spellEnd"/>
            <w:r w:rsidRPr="00503B1B">
              <w:rPr>
                <w:rFonts w:asciiTheme="minorHAnsi" w:hAnsiTheme="minorHAnsi" w:cstheme="minorHAnsi"/>
                <w:sz w:val="21"/>
                <w:szCs w:val="21"/>
              </w:rPr>
              <w:t>), laikoma, kad jo patirtis atitinka keliamą reikalavimą, jei vykdomos(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r w:rsidRPr="00503B1B">
              <w:rPr>
                <w:rFonts w:asciiTheme="minorHAnsi" w:hAnsiTheme="minorHAnsi" w:cstheme="minorHAnsi"/>
                <w:sz w:val="21"/>
                <w:szCs w:val="21"/>
              </w:rPr>
              <w:t>ų) sutarties(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proofErr w:type="spellStart"/>
            <w:r w:rsidRPr="00503B1B">
              <w:rPr>
                <w:rFonts w:asciiTheme="minorHAnsi" w:hAnsiTheme="minorHAnsi" w:cstheme="minorHAnsi"/>
                <w:sz w:val="21"/>
                <w:szCs w:val="21"/>
              </w:rPr>
              <w:t>čių</w:t>
            </w:r>
            <w:proofErr w:type="spellEnd"/>
            <w:r w:rsidRPr="00503B1B">
              <w:rPr>
                <w:rFonts w:asciiTheme="minorHAnsi" w:hAnsiTheme="minorHAnsi" w:cstheme="minorHAnsi"/>
                <w:sz w:val="21"/>
                <w:szCs w:val="21"/>
              </w:rPr>
              <w:t>) įvykdyta dalis yra ne mažesnė kaip reikalaujama suma.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EDA6D" w14:textId="55F9BA86" w:rsidR="00B266F4" w:rsidRPr="005F0E64" w:rsidRDefault="00B266F4" w:rsidP="00B266F4">
            <w:pPr>
              <w:tabs>
                <w:tab w:val="left" w:pos="240"/>
              </w:tabs>
              <w:ind w:left="-38"/>
              <w:contextualSpacing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5F0E64">
              <w:rPr>
                <w:rFonts w:asciiTheme="minorHAnsi" w:hAnsiTheme="minorHAnsi" w:cstheme="minorHAnsi"/>
                <w:sz w:val="21"/>
                <w:szCs w:val="21"/>
              </w:rPr>
              <w:t xml:space="preserve">1) Pateikiama </w:t>
            </w:r>
            <w:r w:rsidR="003C79F4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Tiekėjo</w:t>
            </w:r>
            <w:r w:rsidRPr="005F0E64">
              <w:rPr>
                <w:rFonts w:asciiTheme="minorHAnsi" w:hAnsiTheme="minorHAnsi" w:cstheme="minorHAnsi"/>
                <w:sz w:val="21"/>
                <w:szCs w:val="21"/>
              </w:rPr>
              <w:t xml:space="preserve"> per paskutinius </w:t>
            </w:r>
            <w:r w:rsidR="003C79F4">
              <w:rPr>
                <w:rFonts w:asciiTheme="minorHAnsi" w:hAnsiTheme="minorHAnsi" w:cstheme="minorHAnsi"/>
                <w:sz w:val="21"/>
                <w:szCs w:val="21"/>
              </w:rPr>
              <w:t>3</w:t>
            </w:r>
            <w:r w:rsidRPr="005F0E64">
              <w:rPr>
                <w:rFonts w:asciiTheme="minorHAnsi" w:hAnsiTheme="minorHAnsi" w:cstheme="minorHAnsi"/>
                <w:color w:val="92D050"/>
                <w:sz w:val="21"/>
                <w:szCs w:val="21"/>
              </w:rPr>
              <w:t xml:space="preserve"> </w:t>
            </w:r>
            <w:r w:rsidRPr="005F0E64">
              <w:rPr>
                <w:rFonts w:asciiTheme="minorHAnsi" w:hAnsiTheme="minorHAnsi" w:cstheme="minorHAnsi"/>
                <w:sz w:val="21"/>
                <w:szCs w:val="21"/>
              </w:rPr>
              <w:t xml:space="preserve">metus iki pasiūlymų termino pabaigos arba per laiką nuo </w:t>
            </w:r>
            <w:r w:rsidR="003C79F4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Tiekėjo</w:t>
            </w:r>
            <w:r w:rsidRPr="005F0E64">
              <w:rPr>
                <w:rFonts w:asciiTheme="minorHAnsi" w:hAnsiTheme="minorHAnsi" w:cstheme="minorHAnsi"/>
                <w:sz w:val="21"/>
                <w:szCs w:val="21"/>
              </w:rPr>
              <w:t xml:space="preserve"> įregistravimo dienos (jeigu </w:t>
            </w:r>
            <w:r w:rsidR="003C79F4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Tiekėjas</w:t>
            </w:r>
            <w:r w:rsidRPr="005F0E64">
              <w:rPr>
                <w:rFonts w:asciiTheme="minorHAnsi" w:hAnsiTheme="minorHAnsi" w:cstheme="minorHAnsi"/>
                <w:sz w:val="21"/>
                <w:szCs w:val="21"/>
              </w:rPr>
              <w:t xml:space="preserve"> vykdė veiklą mažiau nei </w:t>
            </w:r>
            <w:r w:rsidR="003C79F4">
              <w:rPr>
                <w:rFonts w:asciiTheme="minorHAnsi" w:hAnsiTheme="minorHAnsi" w:cstheme="minorHAnsi"/>
                <w:sz w:val="21"/>
                <w:szCs w:val="21"/>
              </w:rPr>
              <w:t>3</w:t>
            </w:r>
            <w:r w:rsidRPr="005F0E64">
              <w:rPr>
                <w:rFonts w:asciiTheme="minorHAnsi" w:hAnsiTheme="minorHAnsi" w:cstheme="minorHAnsi"/>
                <w:sz w:val="21"/>
                <w:szCs w:val="21"/>
              </w:rPr>
              <w:t xml:space="preserve"> metus) tinkamai įvykdytų ir (ar) vykdomų sutarčių sąrašas (užpildytas ir pasirašytas Pirkimo sąlygų priedas Nr. </w:t>
            </w:r>
            <w:r w:rsidRPr="00503B1B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3C79F4">
              <w:rPr>
                <w:rFonts w:asciiTheme="minorHAnsi" w:hAnsiTheme="minorHAnsi" w:cstheme="minorHAnsi"/>
                <w:sz w:val="21"/>
                <w:szCs w:val="21"/>
              </w:rPr>
              <w:t>0</w:t>
            </w:r>
            <w:r w:rsidRPr="005F0E64">
              <w:rPr>
                <w:rFonts w:asciiTheme="minorHAnsi" w:hAnsiTheme="minorHAnsi" w:cstheme="minorHAnsi"/>
                <w:sz w:val="21"/>
                <w:szCs w:val="21"/>
              </w:rPr>
              <w:t xml:space="preserve">). </w:t>
            </w:r>
          </w:p>
          <w:p w14:paraId="51FE731E" w14:textId="2E07DA69" w:rsidR="00B266F4" w:rsidRPr="005F0E64" w:rsidRDefault="00B266F4" w:rsidP="00B266F4">
            <w:pPr>
              <w:tabs>
                <w:tab w:val="left" w:pos="250"/>
              </w:tabs>
              <w:contextualSpacing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5F0E64">
              <w:rPr>
                <w:rFonts w:asciiTheme="minorHAnsi" w:hAnsiTheme="minorHAnsi" w:cstheme="minorHAnsi"/>
                <w:sz w:val="21"/>
                <w:szCs w:val="21"/>
              </w:rPr>
              <w:t>2) Pateikiamos užsakovų pažymos ar kiti dokumentai, patvirtinantys, kad ankstesnės sutartys buvo įvykdytos ar vykdomos tinkamai. Dokumentuose turi būti nurodytos sutarties(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proofErr w:type="spellStart"/>
            <w:r w:rsidRPr="005F0E64">
              <w:rPr>
                <w:rFonts w:asciiTheme="minorHAnsi" w:hAnsiTheme="minorHAnsi" w:cstheme="minorHAnsi"/>
                <w:sz w:val="21"/>
                <w:szCs w:val="21"/>
              </w:rPr>
              <w:t>čių</w:t>
            </w:r>
            <w:proofErr w:type="spellEnd"/>
            <w:r w:rsidRPr="005F0E64">
              <w:rPr>
                <w:rFonts w:asciiTheme="minorHAnsi" w:hAnsiTheme="minorHAnsi" w:cstheme="minorHAnsi"/>
                <w:sz w:val="21"/>
                <w:szCs w:val="21"/>
              </w:rPr>
              <w:t>) pradžios ir pabaigos datos, sutarties(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proofErr w:type="spellStart"/>
            <w:r w:rsidRPr="005F0E64">
              <w:rPr>
                <w:rFonts w:asciiTheme="minorHAnsi" w:hAnsiTheme="minorHAnsi" w:cstheme="minorHAnsi"/>
                <w:sz w:val="21"/>
                <w:szCs w:val="21"/>
              </w:rPr>
              <w:t>čių</w:t>
            </w:r>
            <w:proofErr w:type="spellEnd"/>
            <w:r w:rsidRPr="005F0E64">
              <w:rPr>
                <w:rFonts w:asciiTheme="minorHAnsi" w:hAnsiTheme="minorHAnsi" w:cstheme="minorHAnsi"/>
                <w:sz w:val="21"/>
                <w:szCs w:val="21"/>
              </w:rPr>
              <w:t>) vertė(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r w:rsidRPr="005F0E64">
              <w:rPr>
                <w:rFonts w:asciiTheme="minorHAnsi" w:hAnsiTheme="minorHAnsi" w:cstheme="minorHAnsi"/>
                <w:sz w:val="21"/>
                <w:szCs w:val="21"/>
              </w:rPr>
              <w:t>ės) Eur be PVM (jei teikiama informacija apie vykdomą(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proofErr w:type="spellStart"/>
            <w:r w:rsidRPr="005F0E64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  <w:proofErr w:type="spellEnd"/>
            <w:r w:rsidRPr="005F0E64">
              <w:rPr>
                <w:rFonts w:asciiTheme="minorHAnsi" w:hAnsiTheme="minorHAnsi" w:cstheme="minorHAnsi"/>
                <w:sz w:val="21"/>
                <w:szCs w:val="21"/>
              </w:rPr>
              <w:t>) sutartį(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proofErr w:type="spellStart"/>
            <w:r w:rsidRPr="005F0E64">
              <w:rPr>
                <w:rFonts w:asciiTheme="minorHAnsi" w:hAnsiTheme="minorHAnsi" w:cstheme="minorHAnsi"/>
                <w:sz w:val="21"/>
                <w:szCs w:val="21"/>
              </w:rPr>
              <w:t>is</w:t>
            </w:r>
            <w:proofErr w:type="spellEnd"/>
            <w:r w:rsidRPr="005F0E64">
              <w:rPr>
                <w:rFonts w:asciiTheme="minorHAnsi" w:hAnsiTheme="minorHAnsi" w:cstheme="minorHAnsi"/>
                <w:sz w:val="21"/>
                <w:szCs w:val="21"/>
              </w:rPr>
              <w:t>), tai įvykdyt</w:t>
            </w:r>
            <w:r w:rsidR="003C79F4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Pr="005F0E64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3C79F4">
              <w:rPr>
                <w:rFonts w:asciiTheme="minorHAnsi" w:hAnsiTheme="minorHAnsi" w:cstheme="minorHAnsi"/>
                <w:sz w:val="21"/>
                <w:szCs w:val="21"/>
              </w:rPr>
              <w:t>sutarties</w:t>
            </w:r>
            <w:r w:rsidRPr="005F0E64">
              <w:rPr>
                <w:rFonts w:asciiTheme="minorHAnsi" w:hAnsiTheme="minorHAnsi" w:cstheme="minorHAnsi"/>
                <w:sz w:val="21"/>
                <w:szCs w:val="21"/>
              </w:rPr>
              <w:t xml:space="preserve"> vertė Eur be PVM), įvykdytų </w:t>
            </w:r>
            <w:r w:rsidR="003C79F4">
              <w:rPr>
                <w:rFonts w:asciiTheme="minorHAnsi" w:hAnsiTheme="minorHAnsi" w:cstheme="minorHAnsi"/>
                <w:sz w:val="21"/>
                <w:szCs w:val="21"/>
              </w:rPr>
              <w:t>prekių/paslaugų</w:t>
            </w:r>
            <w:r w:rsidRPr="005F0E64">
              <w:rPr>
                <w:rFonts w:asciiTheme="minorHAnsi" w:hAnsiTheme="minorHAnsi" w:cstheme="minorHAnsi"/>
                <w:sz w:val="21"/>
                <w:szCs w:val="21"/>
              </w:rPr>
              <w:t xml:space="preserve"> aprašymas ir informacija, kad </w:t>
            </w:r>
            <w:r w:rsidR="003C79F4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Tiekėjas</w:t>
            </w:r>
            <w:r w:rsidRPr="005F0E64">
              <w:rPr>
                <w:rFonts w:asciiTheme="minorHAnsi" w:hAnsiTheme="minorHAnsi" w:cstheme="minorHAnsi"/>
                <w:sz w:val="21"/>
                <w:szCs w:val="21"/>
              </w:rPr>
              <w:t xml:space="preserve"> tinkamai įvykdė sutartinius įsipareigojimus.</w:t>
            </w:r>
          </w:p>
          <w:p w14:paraId="299338D7" w14:textId="77777777" w:rsidR="00B266F4" w:rsidRPr="005F0E64" w:rsidRDefault="00B266F4" w:rsidP="00B266F4">
            <w:pPr>
              <w:tabs>
                <w:tab w:val="left" w:pos="250"/>
              </w:tabs>
              <w:contextualSpacing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FF85C03" w14:textId="77777777" w:rsidR="00B266F4" w:rsidRPr="005F0E64" w:rsidRDefault="00B266F4" w:rsidP="00B266F4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5F0E64">
              <w:rPr>
                <w:rFonts w:asciiTheme="minorHAnsi" w:hAnsiTheme="minorHAnsi" w:cstheme="minorHAnsi"/>
                <w:sz w:val="21"/>
                <w:szCs w:val="21"/>
              </w:rPr>
              <w:t>Pateikiamos skaitmeninės dokumentų kopijos.</w:t>
            </w:r>
          </w:p>
          <w:p w14:paraId="45EE92A4" w14:textId="77777777" w:rsidR="00B266F4" w:rsidRPr="005F0E64" w:rsidRDefault="00B266F4" w:rsidP="00B266F4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C7C7637" w14:textId="77777777" w:rsidR="00B266F4" w:rsidRPr="005F0E64" w:rsidRDefault="00B266F4" w:rsidP="00B266F4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5F0E64">
              <w:rPr>
                <w:rFonts w:asciiTheme="minorHAnsi" w:hAnsiTheme="minorHAnsi" w:cstheme="minorHAnsi"/>
                <w:sz w:val="21"/>
                <w:szCs w:val="21"/>
              </w:rPr>
              <w:t>Su pasiūlymu pateikiama: EBVPD.</w:t>
            </w:r>
          </w:p>
          <w:p w14:paraId="7DD0179C" w14:textId="77777777" w:rsidR="00B266F4" w:rsidRPr="005F0E64" w:rsidRDefault="00B266F4" w:rsidP="00B266F4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5F0E64">
              <w:rPr>
                <w:rFonts w:asciiTheme="minorHAnsi" w:hAnsiTheme="minorHAnsi" w:cstheme="minorHAnsi"/>
                <w:sz w:val="21"/>
                <w:szCs w:val="21"/>
              </w:rPr>
              <w:t>EBVPD nurodytą informaciją pagrindžiantys dokumentai kartu su pasiūlymu neteikiami.</w:t>
            </w:r>
          </w:p>
          <w:p w14:paraId="3326B0C9" w14:textId="77777777" w:rsidR="00B266F4" w:rsidRPr="00CB20ED" w:rsidRDefault="00B266F4" w:rsidP="00B266F4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503B1B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Perkančiajai organizacijai atlikus EBVPD patikrinimo procedūrą, patikrinus pasiūlymus ir nustačius galimą laimėtoją, tik jo yra prašoma pateikti dokumentus, patvirtinančius atitiktį minimaliems kvalifikacijos reikalavimams.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58E542" w14:textId="77777777" w:rsidR="00B266F4" w:rsidRPr="005E5D4B" w:rsidRDefault="00B266F4" w:rsidP="00B266F4">
            <w:pPr>
              <w:numPr>
                <w:ilvl w:val="0"/>
                <w:numId w:val="52"/>
              </w:numPr>
              <w:tabs>
                <w:tab w:val="left" w:pos="284"/>
              </w:tabs>
              <w:contextualSpacing/>
              <w:jc w:val="both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5E5D4B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lastRenderedPageBreak/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636017CD" w14:textId="77777777" w:rsidR="00B266F4" w:rsidRDefault="00B266F4" w:rsidP="00B266F4">
            <w:pPr>
              <w:numPr>
                <w:ilvl w:val="0"/>
                <w:numId w:val="52"/>
              </w:numPr>
              <w:tabs>
                <w:tab w:val="left" w:pos="284"/>
              </w:tabs>
              <w:contextualSpacing/>
              <w:jc w:val="both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5E5D4B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787DF301" w14:textId="77777777" w:rsidR="00B266F4" w:rsidRPr="00CB20ED" w:rsidRDefault="00B266F4" w:rsidP="00B266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5E5D4B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subtiekėjams šis reikalavimas nenustatomas.</w:t>
            </w:r>
          </w:p>
        </w:tc>
      </w:tr>
    </w:tbl>
    <w:p w14:paraId="1E4E6CA0" w14:textId="77777777" w:rsidR="00B266F4" w:rsidRDefault="00B266F4" w:rsidP="00B266F4">
      <w:pPr>
        <w:pStyle w:val="Sraopastraipa"/>
        <w:spacing w:after="0" w:line="240" w:lineRule="auto"/>
        <w:ind w:left="927"/>
        <w:jc w:val="both"/>
        <w:rPr>
          <w:rFonts w:eastAsiaTheme="minorHAnsi" w:cstheme="minorHAnsi"/>
        </w:rPr>
      </w:pPr>
    </w:p>
    <w:p w14:paraId="474B0D2B" w14:textId="77777777" w:rsidR="00B214FD" w:rsidRPr="002D71B6" w:rsidRDefault="00B214F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  <w:r w:rsidRPr="23346773">
        <w:rPr>
          <w:rFonts w:eastAsia="Calibri"/>
          <w:b/>
          <w:bCs/>
          <w:lang w:eastAsia="en-US"/>
        </w:rPr>
        <w:t>Tiekėjams keliami reikalavimai dėl kokybės vadybos sistemos ir (ar) aplinkos apsaugos vadybos sistemos standartų reikalavimai</w:t>
      </w:r>
    </w:p>
    <w:p w14:paraId="2544FBEC" w14:textId="77777777" w:rsidR="00B214FD" w:rsidRDefault="00B214FD" w:rsidP="00B214FD">
      <w:pPr>
        <w:tabs>
          <w:tab w:val="left" w:pos="720"/>
        </w:tabs>
        <w:spacing w:after="0" w:line="240" w:lineRule="auto"/>
        <w:ind w:firstLine="567"/>
        <w:jc w:val="both"/>
        <w:rPr>
          <w:rFonts w:eastAsia="Calibri" w:cstheme="minorHAnsi"/>
          <w:i/>
          <w:iCs/>
          <w:color w:val="7030A0"/>
          <w:lang w:eastAsia="en-US"/>
        </w:rPr>
      </w:pPr>
    </w:p>
    <w:p w14:paraId="389884F8" w14:textId="5C0B8D1A" w:rsidR="00B214FD" w:rsidRPr="00B266F4" w:rsidRDefault="00B214FD" w:rsidP="00B266F4">
      <w:pPr>
        <w:pStyle w:val="Sraopastraipa"/>
        <w:numPr>
          <w:ilvl w:val="0"/>
          <w:numId w:val="53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B266F4">
        <w:rPr>
          <w:rFonts w:eastAsia="Calibri" w:cstheme="minorHAnsi"/>
          <w:lang w:eastAsia="en-US"/>
        </w:rPr>
        <w:t>Perkančioji organizacija nereikalauja, kad tiekėjai laikytųsi k</w:t>
      </w:r>
      <w:r w:rsidRPr="00B266F4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17DDCDD6" w14:textId="77777777" w:rsidR="00B214FD" w:rsidRPr="00F0499F" w:rsidRDefault="00B214FD" w:rsidP="00B214FD">
      <w:pPr>
        <w:tabs>
          <w:tab w:val="left" w:pos="709"/>
        </w:tabs>
        <w:spacing w:after="0" w:line="240" w:lineRule="auto"/>
        <w:ind w:firstLine="567"/>
        <w:jc w:val="right"/>
        <w:rPr>
          <w:rFonts w:eastAsiaTheme="minorHAnsi" w:cstheme="minorHAnsi"/>
          <w:lang w:eastAsia="en-US"/>
        </w:rPr>
      </w:pPr>
    </w:p>
    <w:p w14:paraId="2C0A6E20" w14:textId="77777777" w:rsidR="00B214FD" w:rsidRPr="00F0499F" w:rsidRDefault="00B214FD" w:rsidP="00B214FD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72F86DC" w14:textId="77777777" w:rsidR="00B214FD" w:rsidRPr="00F0499F" w:rsidRDefault="00B214FD" w:rsidP="00B214FD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__________</w:t>
      </w:r>
    </w:p>
    <w:sectPr w:rsidR="00B214FD" w:rsidRPr="00F0499F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E463C" w14:textId="77777777" w:rsidR="00091579" w:rsidRDefault="00091579" w:rsidP="00D05666">
      <w:r>
        <w:separator/>
      </w:r>
    </w:p>
  </w:endnote>
  <w:endnote w:type="continuationSeparator" w:id="0">
    <w:p w14:paraId="2976276D" w14:textId="77777777" w:rsidR="00091579" w:rsidRDefault="00091579" w:rsidP="00D05666">
      <w:r>
        <w:continuationSeparator/>
      </w:r>
    </w:p>
  </w:endnote>
  <w:endnote w:type="continuationNotice" w:id="1">
    <w:p w14:paraId="289AEAE2" w14:textId="77777777" w:rsidR="00091579" w:rsidRDefault="000915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E8A8A" w14:textId="77777777" w:rsidR="00091579" w:rsidRDefault="00091579" w:rsidP="00D05666">
      <w:r>
        <w:separator/>
      </w:r>
    </w:p>
  </w:footnote>
  <w:footnote w:type="continuationSeparator" w:id="0">
    <w:p w14:paraId="6C43B1BC" w14:textId="77777777" w:rsidR="00091579" w:rsidRDefault="00091579" w:rsidP="00D05666">
      <w:r>
        <w:continuationSeparator/>
      </w:r>
    </w:p>
  </w:footnote>
  <w:footnote w:type="continuationNotice" w:id="1">
    <w:p w14:paraId="1BA18104" w14:textId="77777777" w:rsidR="00091579" w:rsidRDefault="00091579">
      <w:pPr>
        <w:spacing w:after="0" w:line="240" w:lineRule="auto"/>
      </w:pPr>
    </w:p>
  </w:footnote>
  <w:footnote w:id="2">
    <w:p w14:paraId="447F6087" w14:textId="77777777" w:rsidR="00B266F4" w:rsidRDefault="00B266F4" w:rsidP="00B266F4">
      <w:pPr>
        <w:pStyle w:val="Puslapioinaostekstas"/>
        <w:tabs>
          <w:tab w:val="left" w:pos="9639"/>
        </w:tabs>
        <w:spacing w:after="0" w:line="240" w:lineRule="auto"/>
        <w:ind w:right="193"/>
      </w:pPr>
      <w:r>
        <w:rPr>
          <w:rStyle w:val="Puslapioinaosnuoroda"/>
        </w:rPr>
        <w:footnoteRef/>
      </w:r>
      <w:r>
        <w:t xml:space="preserve"> </w:t>
      </w:r>
      <w:r w:rsidRPr="00515CBD">
        <w:rPr>
          <w:rFonts w:cstheme="minorHAnsi"/>
          <w:sz w:val="21"/>
          <w:szCs w:val="21"/>
        </w:rPr>
        <w:t>P</w:t>
      </w:r>
      <w:r>
        <w:rPr>
          <w:rFonts w:cstheme="minorHAnsi"/>
          <w:sz w:val="21"/>
          <w:szCs w:val="21"/>
        </w:rPr>
        <w:t>erkančioji organizacija</w:t>
      </w:r>
      <w:r w:rsidRPr="00515CBD">
        <w:rPr>
          <w:rFonts w:cstheme="minorHAnsi"/>
          <w:sz w:val="21"/>
          <w:szCs w:val="21"/>
        </w:rPr>
        <w:t>, nustačius</w:t>
      </w:r>
      <w:r>
        <w:rPr>
          <w:rFonts w:cstheme="minorHAnsi"/>
          <w:sz w:val="21"/>
          <w:szCs w:val="21"/>
        </w:rPr>
        <w:t>i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>Tiekėjo kvalifikacijos reikalavimų nustatymo metodikos 8 punkte.</w:t>
      </w:r>
    </w:p>
    <w:p w14:paraId="65A6ED50" w14:textId="77777777" w:rsidR="00B266F4" w:rsidRDefault="00B266F4" w:rsidP="00B266F4">
      <w:pPr>
        <w:pStyle w:val="Puslapioinaostekstas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0C5BB8"/>
    <w:multiLevelType w:val="hybridMultilevel"/>
    <w:tmpl w:val="C43E38B0"/>
    <w:lvl w:ilvl="0" w:tplc="5D4209CA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6F276A70"/>
    <w:multiLevelType w:val="hybridMultilevel"/>
    <w:tmpl w:val="46BE5C90"/>
    <w:lvl w:ilvl="0" w:tplc="2B409C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6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7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2" w15:restartNumberingAfterBreak="0">
    <w:nsid w:val="7CDD05F2"/>
    <w:multiLevelType w:val="hybridMultilevel"/>
    <w:tmpl w:val="6EE0150E"/>
    <w:lvl w:ilvl="0" w:tplc="04270001">
      <w:start w:val="1"/>
      <w:numFmt w:val="bullet"/>
      <w:lvlText w:val=""/>
      <w:lvlJc w:val="left"/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927765243">
    <w:abstractNumId w:val="17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50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8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9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9"/>
  </w:num>
  <w:num w:numId="32" w16cid:durableId="698122014">
    <w:abstractNumId w:val="42"/>
  </w:num>
  <w:num w:numId="33" w16cid:durableId="12269543">
    <w:abstractNumId w:val="45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7"/>
  </w:num>
  <w:num w:numId="39" w16cid:durableId="1826389827">
    <w:abstractNumId w:val="24"/>
  </w:num>
  <w:num w:numId="40" w16cid:durableId="2125923423">
    <w:abstractNumId w:val="51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20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6"/>
  </w:num>
  <w:num w:numId="50" w16cid:durableId="1996449446">
    <w:abstractNumId w:val="43"/>
  </w:num>
  <w:num w:numId="51" w16cid:durableId="1087995419">
    <w:abstractNumId w:val="44"/>
  </w:num>
  <w:num w:numId="52" w16cid:durableId="78449368">
    <w:abstractNumId w:val="52"/>
  </w:num>
  <w:num w:numId="53" w16cid:durableId="1515077236">
    <w:abstractNumId w:val="1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579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28D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9F4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916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66F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2F4F6E1B6E489C85E9FFDCAB2ED69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DC6C901-CA07-483A-884C-B5063699E0B7}"/>
      </w:docPartPr>
      <w:docPartBody>
        <w:p w:rsidR="00000000" w:rsidRDefault="007C57A2" w:rsidP="007C57A2">
          <w:pPr>
            <w:pStyle w:val="862F4F6E1B6E489C85E9FFDCAB2ED695"/>
          </w:pPr>
          <w:r w:rsidRPr="00057D4B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7A2"/>
    <w:rsid w:val="00005DBB"/>
    <w:rsid w:val="001F728D"/>
    <w:rsid w:val="007C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7C57A2"/>
    <w:rPr>
      <w:color w:val="808080"/>
    </w:rPr>
  </w:style>
  <w:style w:type="paragraph" w:customStyle="1" w:styleId="39B0ACEB335A48ECBDF114B28F7F023E">
    <w:name w:val="39B0ACEB335A48ECBDF114B28F7F023E"/>
    <w:rsid w:val="007C57A2"/>
  </w:style>
  <w:style w:type="paragraph" w:customStyle="1" w:styleId="B3FD9BF8777147AC8BBEC4528C7C6428">
    <w:name w:val="B3FD9BF8777147AC8BBEC4528C7C6428"/>
    <w:rsid w:val="007C57A2"/>
  </w:style>
  <w:style w:type="paragraph" w:customStyle="1" w:styleId="8C5EDA34B6E446A7B948E54DF6383DC3">
    <w:name w:val="8C5EDA34B6E446A7B948E54DF6383DC3"/>
    <w:rsid w:val="007C57A2"/>
  </w:style>
  <w:style w:type="paragraph" w:customStyle="1" w:styleId="862F4F6E1B6E489C85E9FFDCAB2ED695">
    <w:name w:val="862F4F6E1B6E489C85E9FFDCAB2ED695"/>
    <w:rsid w:val="007C57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1887</Words>
  <Characters>1077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5</cp:revision>
  <dcterms:created xsi:type="dcterms:W3CDTF">2024-02-08T08:39:00Z</dcterms:created>
  <dcterms:modified xsi:type="dcterms:W3CDTF">2025-09-04T09:12:00Z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